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46F7"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color w:val="FF0000"/>
          <w:spacing w:val="96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113"/>
          <w:w w:val="90"/>
          <w:sz w:val="72"/>
          <w:szCs w:val="72"/>
        </w:rPr>
        <w:t>聊城大学学生工作处</w:t>
      </w:r>
    </w:p>
    <w:p w14:paraId="6F0D02D6">
      <w:pPr>
        <w:pStyle w:val="4"/>
        <w:pBdr>
          <w:top w:val="thinThickSmallGap" w:color="FF0000" w:sz="24" w:space="1"/>
        </w:pBdr>
        <w:spacing w:line="24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10"/>
          <w:szCs w:val="10"/>
        </w:rPr>
      </w:pPr>
    </w:p>
    <w:p w14:paraId="17FE5AD6">
      <w:pPr>
        <w:widowControl/>
        <w:jc w:val="right"/>
        <w:rPr>
          <w:rFonts w:ascii="楷体_GB2312" w:hAnsi="楷体_GB2312" w:eastAsia="楷体_GB2312" w:cs="楷体_GB2312"/>
          <w:b/>
          <w:bCs/>
          <w:color w:val="FF000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聊大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学生事务函〔2025〕5号</w:t>
      </w:r>
    </w:p>
    <w:p w14:paraId="17692C7E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关于开展 “身份证补办业务” 活动的通知</w:t>
      </w:r>
    </w:p>
    <w:p w14:paraId="45AD112D">
      <w:pPr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为深入推进 “我为师生办实事” 实践活动，落实校园便民服务举措，切实解决师生异地求学、工作期间补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换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身份证的奔波难题，免去校外办理的时间与路程成本，学生工作处学生事务服务中心特联合聊大派出所，在校内开设身份证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0"/>
          <w:szCs w:val="30"/>
        </w:rPr>
        <w:t>专场，为有需求的师生提供便利。现将具体事宜通知如下：</w:t>
      </w:r>
    </w:p>
    <w:p w14:paraId="0F29B80E">
      <w:pPr>
        <w:numPr>
          <w:ilvl w:val="0"/>
          <w:numId w:val="1"/>
        </w:numPr>
        <w:spacing w:line="360" w:lineRule="auto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服务时间</w:t>
      </w:r>
    </w:p>
    <w:p w14:paraId="020F86B7"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2025年12月11日（本周四）下午14：30-17：00</w:t>
      </w:r>
    </w:p>
    <w:p w14:paraId="0AC1EC65">
      <w:pPr>
        <w:spacing w:line="360" w:lineRule="auto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二、服务地点</w:t>
      </w:r>
    </w:p>
    <w:p w14:paraId="27AFEB8B"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东校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辰晖楼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一站式学生社区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大厅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翰苑餐厅东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4EB7A072">
      <w:pPr>
        <w:spacing w:line="360" w:lineRule="auto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三、服务内容</w:t>
      </w:r>
    </w:p>
    <w:p w14:paraId="1BABA8C4">
      <w:pPr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居民身份证遗失补办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换证</w:t>
      </w:r>
      <w:r>
        <w:rPr>
          <w:rFonts w:hint="eastAsia" w:ascii="仿宋_GB2312" w:hAnsi="仿宋_GB2312" w:eastAsia="仿宋_GB2312" w:cs="仿宋_GB2312"/>
          <w:sz w:val="30"/>
          <w:szCs w:val="30"/>
        </w:rPr>
        <w:t>业务</w:t>
      </w:r>
    </w:p>
    <w:p w14:paraId="588560A4">
      <w:pPr>
        <w:spacing w:line="360" w:lineRule="auto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四、服务对象</w:t>
      </w:r>
    </w:p>
    <w:p w14:paraId="3474D4AA">
      <w:pPr>
        <w:spacing w:line="360" w:lineRule="auto"/>
        <w:ind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ascii="仿宋_GB2312" w:hAnsi="仿宋_GB2312" w:eastAsia="仿宋_GB2312" w:cs="仿宋_GB2312"/>
          <w:sz w:val="30"/>
          <w:szCs w:val="30"/>
        </w:rPr>
        <w:t>全校师生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及家属</w:t>
      </w:r>
    </w:p>
    <w:p w14:paraId="219F1391">
      <w:pPr>
        <w:numPr>
          <w:ilvl w:val="0"/>
          <w:numId w:val="2"/>
        </w:numPr>
        <w:spacing w:line="360" w:lineRule="auto"/>
        <w:ind w:firstLine="602" w:firstLineChars="200"/>
        <w:jc w:val="lef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办理须知</w:t>
      </w:r>
    </w:p>
    <w:p w14:paraId="710E94A2">
      <w:pPr>
        <w:numPr>
          <w:numId w:val="0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1.须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本人到场办理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450A4A28">
      <w:pPr>
        <w:numPr>
          <w:numId w:val="0"/>
        </w:num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2.旧证换新可只带旧证；</w:t>
      </w:r>
    </w:p>
    <w:p w14:paraId="741B4809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3.着深色上衣，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不得佩戴首饰、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不化浓妆、不带隐形眼镜、男生不留胡须、</w:t>
      </w:r>
      <w:r>
        <w:rPr>
          <w:rFonts w:hint="eastAsia" w:ascii="仿宋_GB2312" w:hAnsi="仿宋_GB2312" w:eastAsia="仿宋_GB2312" w:cs="仿宋_GB2312"/>
          <w:sz w:val="30"/>
          <w:szCs w:val="30"/>
        </w:rPr>
        <w:t>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出眉毛耳朵；</w:t>
      </w:r>
    </w:p>
    <w:p w14:paraId="18F58FCD">
      <w:pPr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费用缴纳：完成信息采集后，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当场扫码交费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06525425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后续领取：邮寄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到指定地点较快，自行到所里领取稍慢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CA1C4C5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办理期间请自觉遵守现场秩序，有序排队，配合工作人员引导，保持场地安静整洁，严禁大声喧哗，维护好办理环境。</w:t>
      </w:r>
    </w:p>
    <w:p w14:paraId="59764666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大厅</w:t>
      </w:r>
      <w:r>
        <w:rPr>
          <w:rFonts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>8239478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</w:p>
    <w:p w14:paraId="6548B020"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派出所</w:t>
      </w:r>
      <w:r>
        <w:rPr>
          <w:rFonts w:ascii="仿宋_GB2312" w:hAnsi="仿宋_GB2312" w:eastAsia="仿宋_GB2312" w:cs="仿宋_GB2312"/>
          <w:sz w:val="30"/>
          <w:szCs w:val="30"/>
        </w:rPr>
        <w:t>联系电话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：8238671</w:t>
      </w:r>
    </w:p>
    <w:p w14:paraId="6821C414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欢迎有需要的师生届时前往办理，并请相互转告。</w:t>
      </w:r>
    </w:p>
    <w:p w14:paraId="4204C24B">
      <w:pPr>
        <w:spacing w:line="360" w:lineRule="auto"/>
        <w:ind w:firstLine="600" w:firstLineChars="20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</w:t>
      </w:r>
    </w:p>
    <w:p w14:paraId="3008603B">
      <w:pPr>
        <w:spacing w:line="360" w:lineRule="auto"/>
        <w:ind w:firstLine="600" w:firstLineChars="20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学生工作处</w:t>
      </w:r>
    </w:p>
    <w:p w14:paraId="3DC9D411">
      <w:pPr>
        <w:spacing w:line="360" w:lineRule="auto"/>
        <w:ind w:firstLine="600" w:firstLineChars="20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2025 年 12 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 w14:paraId="73055327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31FC75"/>
    <w:multiLevelType w:val="singleLevel"/>
    <w:tmpl w:val="6531FC7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52A916"/>
    <w:multiLevelType w:val="singleLevel"/>
    <w:tmpl w:val="6C52A9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B"/>
    <w:rsid w:val="0007679C"/>
    <w:rsid w:val="00135FCB"/>
    <w:rsid w:val="0040429B"/>
    <w:rsid w:val="00520293"/>
    <w:rsid w:val="00672561"/>
    <w:rsid w:val="00940665"/>
    <w:rsid w:val="009F7282"/>
    <w:rsid w:val="059F5EE7"/>
    <w:rsid w:val="12F92EAA"/>
    <w:rsid w:val="236B0254"/>
    <w:rsid w:val="36D3614A"/>
    <w:rsid w:val="3F216568"/>
    <w:rsid w:val="58A43CF2"/>
    <w:rsid w:val="6FFD3FBC"/>
    <w:rsid w:val="71D458E9"/>
    <w:rsid w:val="7C0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60" w:after="450" w:line="360" w:lineRule="auto"/>
      <w:outlineLvl w:val="0"/>
    </w:pPr>
    <w:rPr>
      <w:rFonts w:eastAsia="黑体" w:asciiTheme="minorHAnsi" w:hAnsiTheme="minorHAnsi"/>
      <w:b/>
      <w:kern w:val="44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页脚 字符"/>
    <w:basedOn w:val="6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1001</Words>
  <Characters>1026</Characters>
  <Lines>8</Lines>
  <Paragraphs>2</Paragraphs>
  <TotalTime>3</TotalTime>
  <ScaleCrop>false</ScaleCrop>
  <LinksUpToDate>false</LinksUpToDate>
  <CharactersWithSpaces>1113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2025-12-09T03:17:00Z</dcterms:created>
  <dc:creator>yuan'ya'ru</dc:creator>
  <cp:lastModifiedBy>陆老师</cp:lastModifiedBy>
  <dcterms:modified xsi:type="dcterms:W3CDTF">2029-12-31T21:04:10Z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EB1D1E995A244FEAA84A98619E706B24_13</vt:lpwstr>
  </property>
  <property fmtid="{D5CDD505-2E9C-101B-9397-08002B2CF9AE}" pid="4" name="KSOTemplateDocerSaveRecord">
    <vt:lpwstr>eyJoZGlkIjoiNjllMTQ1N2NiYWJhNmE3MmJmNjczYjE3MmE0Mzc5ZDEiLCJ1c2VySWQiOiIxMTU2MjMxOTk3In0=</vt:lpwstr>
  </property>
</Properties>
</file>